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F59" w:rsidRDefault="000B6F59" w:rsidP="000B6F59">
      <w:pPr>
        <w:pStyle w:val="Sansinterligne"/>
      </w:pPr>
      <w:proofErr w:type="spellStart"/>
      <w:r>
        <w:t>Cecile</w:t>
      </w:r>
      <w:proofErr w:type="spellEnd"/>
      <w:r>
        <w:t xml:space="preserve"> </w:t>
      </w:r>
      <w:proofErr w:type="spellStart"/>
      <w:r>
        <w:t>McLorin</w:t>
      </w:r>
      <w:proofErr w:type="spellEnd"/>
      <w:r>
        <w:t xml:space="preserve"> Salvant</w:t>
      </w:r>
      <w:bookmarkStart w:id="0" w:name="_GoBack"/>
      <w:bookmarkEnd w:id="0"/>
    </w:p>
    <w:p w:rsidR="000B6F59" w:rsidRDefault="000B6F59" w:rsidP="000B6F59">
      <w:pPr>
        <w:pStyle w:val="Sansinterligne"/>
      </w:pPr>
    </w:p>
    <w:p w:rsidR="000B6F59" w:rsidRPr="000B6F59" w:rsidRDefault="000B6F59" w:rsidP="000B6F59">
      <w:pPr>
        <w:pStyle w:val="Sansinterligne"/>
      </w:pPr>
      <w:r w:rsidRPr="000B6F59">
        <w:t xml:space="preserve">Fille d’une mère française et d’un père haïtien, élevée dans la culture musicale et culturelle de Miami, Cécile </w:t>
      </w:r>
      <w:proofErr w:type="spellStart"/>
      <w:r w:rsidRPr="000B6F59">
        <w:t>McLorin</w:t>
      </w:r>
      <w:proofErr w:type="spellEnd"/>
      <w:r w:rsidRPr="000B6F59">
        <w:t xml:space="preserve"> </w:t>
      </w:r>
      <w:proofErr w:type="spellStart"/>
      <w:r w:rsidRPr="000B6F59">
        <w:t>Salvant</w:t>
      </w:r>
      <w:proofErr w:type="spellEnd"/>
      <w:r w:rsidRPr="000B6F59">
        <w:t xml:space="preserve"> commence des études de piano à 5 ans, chante avec le Miami Choral Society à 8 ans et grandit en </w:t>
      </w:r>
      <w:proofErr w:type="spellStart"/>
      <w:r w:rsidRPr="000B6F59">
        <w:t>cotoyant</w:t>
      </w:r>
      <w:proofErr w:type="spellEnd"/>
      <w:r w:rsidRPr="000B6F59">
        <w:t xml:space="preserve"> les 2 langues (française et américaine). Elle a accès à une grande variété de musique grâce à la collection de disques impressionnante de ses parents. Le jazz en fait partie bien sûr, mais son adolescence se limite à l’étude du classique et de Broadway. Elle part à Aix en Provence pour y étudier l’opéra et le droit. L’ironie veut que ce soit en France qu’elle découvre les racines du jazz et la musique américaine, grâce à son professeur, le saxophoniste de jazz </w:t>
      </w:r>
      <w:proofErr w:type="spellStart"/>
      <w:r w:rsidRPr="000B6F59">
        <w:t>JeanFrançois</w:t>
      </w:r>
      <w:proofErr w:type="spellEnd"/>
      <w:r w:rsidRPr="000B6F59">
        <w:t xml:space="preserve"> </w:t>
      </w:r>
      <w:proofErr w:type="spellStart"/>
      <w:r w:rsidRPr="000B6F59">
        <w:t>Bonnel</w:t>
      </w:r>
      <w:proofErr w:type="spellEnd"/>
      <w:r w:rsidRPr="000B6F59">
        <w:t>, qui lui fait découvrir les grandes figures du jazz mais aussi d’autres personnalités moins connues et qui ont également marqué l‘histoire de cette musique.</w:t>
      </w:r>
    </w:p>
    <w:p w:rsidR="000B6F59" w:rsidRPr="000B6F59" w:rsidRDefault="000B6F59" w:rsidP="000B6F59">
      <w:pPr>
        <w:pStyle w:val="Sansinterligne"/>
      </w:pPr>
      <w:r w:rsidRPr="000B6F59">
        <w:t xml:space="preserve">Trois ans plus tard, elle remporte le prestigieux prix </w:t>
      </w:r>
      <w:proofErr w:type="spellStart"/>
      <w:r w:rsidRPr="000B6F59">
        <w:t>Thelonious</w:t>
      </w:r>
      <w:proofErr w:type="spellEnd"/>
      <w:r w:rsidRPr="000B6F59">
        <w:t xml:space="preserve"> Monk devant un jury composé </w:t>
      </w:r>
      <w:proofErr w:type="gramStart"/>
      <w:r w:rsidRPr="000B6F59">
        <w:t>de Al</w:t>
      </w:r>
      <w:proofErr w:type="gramEnd"/>
      <w:r w:rsidRPr="000B6F59">
        <w:t xml:space="preserve"> </w:t>
      </w:r>
      <w:proofErr w:type="spellStart"/>
      <w:r w:rsidRPr="000B6F59">
        <w:t>Jarreau</w:t>
      </w:r>
      <w:proofErr w:type="spellEnd"/>
      <w:r w:rsidRPr="000B6F59">
        <w:t xml:space="preserve">, Dee </w:t>
      </w:r>
      <w:proofErr w:type="spellStart"/>
      <w:r w:rsidRPr="000B6F59">
        <w:t>Dee</w:t>
      </w:r>
      <w:proofErr w:type="spellEnd"/>
      <w:r w:rsidRPr="000B6F59">
        <w:t xml:space="preserve"> Bridgewater, </w:t>
      </w:r>
      <w:proofErr w:type="spellStart"/>
      <w:r w:rsidRPr="000B6F59">
        <w:t>Dianne</w:t>
      </w:r>
      <w:proofErr w:type="spellEnd"/>
      <w:r w:rsidRPr="000B6F59">
        <w:t xml:space="preserve"> Reeves, Patti Austin et Kurt </w:t>
      </w:r>
      <w:proofErr w:type="spellStart"/>
      <w:r w:rsidRPr="000B6F59">
        <w:t>Elling</w:t>
      </w:r>
      <w:proofErr w:type="spellEnd"/>
      <w:r w:rsidRPr="000B6F59">
        <w:t xml:space="preserve"> !</w:t>
      </w:r>
    </w:p>
    <w:p w:rsidR="000B6F59" w:rsidRPr="000B6F59" w:rsidRDefault="000B6F59" w:rsidP="000B6F59">
      <w:pPr>
        <w:pStyle w:val="Sansinterligne"/>
      </w:pPr>
      <w:r w:rsidRPr="000B6F59">
        <w:t xml:space="preserve">Depuis 2010, elle ne cesse d’attirer l’attention du public et des critiques, remportant plusieurs prix prestigieux dont 3 </w:t>
      </w:r>
      <w:proofErr w:type="spellStart"/>
      <w:r w:rsidRPr="000B6F59">
        <w:t>Grammy</w:t>
      </w:r>
      <w:proofErr w:type="spellEnd"/>
      <w:r w:rsidRPr="000B6F59">
        <w:t xml:space="preserve"> </w:t>
      </w:r>
      <w:proofErr w:type="spellStart"/>
      <w:r w:rsidRPr="000B6F59">
        <w:t>Awards</w:t>
      </w:r>
      <w:proofErr w:type="spellEnd"/>
      <w:r w:rsidRPr="000B6F59">
        <w:t xml:space="preserve">, le prix Django Reinhardt de l’Académie du Jazz, une Victoire du Jazz en 2022… Elle est adoubée par </w:t>
      </w:r>
      <w:proofErr w:type="spellStart"/>
      <w:r w:rsidRPr="000B6F59">
        <w:t>Wynton</w:t>
      </w:r>
      <w:proofErr w:type="spellEnd"/>
      <w:r w:rsidRPr="000B6F59">
        <w:t xml:space="preserve"> </w:t>
      </w:r>
      <w:proofErr w:type="spellStart"/>
      <w:r w:rsidRPr="000B6F59">
        <w:t>Marsalis</w:t>
      </w:r>
      <w:proofErr w:type="spellEnd"/>
      <w:r w:rsidRPr="000B6F59">
        <w:t xml:space="preserve"> (entre autre) qui ne tarit pas d’éloges à son égard : “Elle possède l’assurance, l’élégance, l’âme, l’humour, la sensualité, la puissance, le </w:t>
      </w:r>
      <w:proofErr w:type="spellStart"/>
      <w:r w:rsidRPr="000B6F59">
        <w:t>register</w:t>
      </w:r>
      <w:proofErr w:type="spellEnd"/>
      <w:r w:rsidRPr="000B6F59">
        <w:t>, la perspicacité, l’intelligence, la profondeur et la grâce ; on ne trouve une telle chanteuse qu’une seule fois sur une voire deux générations”.</w:t>
      </w:r>
    </w:p>
    <w:p w:rsidR="00970D61" w:rsidRDefault="00970D61"/>
    <w:sectPr w:rsidR="00970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4AD"/>
    <w:rsid w:val="000B6F59"/>
    <w:rsid w:val="001F54AD"/>
    <w:rsid w:val="00231FEF"/>
    <w:rsid w:val="0097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4AE7E-61AF-4BBB-8268-EEEC60F6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6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0B6F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LAFFIN</dc:creator>
  <cp:keywords/>
  <dc:description/>
  <cp:lastModifiedBy>Julie LAFFIN</cp:lastModifiedBy>
  <cp:revision>2</cp:revision>
  <dcterms:created xsi:type="dcterms:W3CDTF">2024-12-17T10:44:00Z</dcterms:created>
  <dcterms:modified xsi:type="dcterms:W3CDTF">2024-12-17T10:44:00Z</dcterms:modified>
</cp:coreProperties>
</file>